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AB" w:rsidRPr="009826A5" w:rsidRDefault="00D366AB" w:rsidP="00D366AB">
      <w:pPr>
        <w:rPr>
          <w:rFonts w:ascii="Cordia New" w:hAnsi="Cordia New" w:cs="Cordia New"/>
          <w:b/>
          <w:bCs/>
          <w:sz w:val="32"/>
          <w:szCs w:val="32"/>
        </w:rPr>
      </w:pPr>
      <w:r w:rsidRPr="009826A5">
        <w:rPr>
          <w:rFonts w:ascii="Cordia New" w:hAnsi="Cordia New" w:cs="Cordia New"/>
          <w:b/>
          <w:bCs/>
          <w:sz w:val="32"/>
          <w:szCs w:val="32"/>
          <w:cs/>
        </w:rPr>
        <w:t>จงเลือกคำตอบที่ถูกที่สุดเพียงข้อเดียว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>1.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แบตเตอรี่เป็นอุปกรณ์ชนิดใด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ไฟฟ้าสถิต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D1317B">
        <w:rPr>
          <w:rFonts w:ascii="Cordia New" w:eastAsia="Cordia New" w:hAnsi="Cordia New" w:cs="Cordia New"/>
          <w:sz w:val="32"/>
          <w:szCs w:val="32"/>
        </w:rPr>
        <w:t xml:space="preserve">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ไฟฟ้าเคมี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ไฟฟ้ากระแสสลับ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D1317B">
        <w:rPr>
          <w:rFonts w:ascii="Cordia New" w:eastAsia="Cordia New" w:hAnsi="Cordia New" w:cs="Cordia New"/>
          <w:sz w:val="32"/>
          <w:szCs w:val="32"/>
        </w:rPr>
        <w:t xml:space="preserve">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ไฟฟ้าแรงสูง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>2.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อุปกรณ์ชนิดใดที่จ่ายกระแสไฟฟ้าเข้าเก็บในแบตเตอรี่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มอเตอร์สตาร์ท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/>
          <w:sz w:val="32"/>
          <w:szCs w:val="32"/>
        </w:rPr>
        <w:t xml:space="preserve">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มอเตอร์พัดลม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spellStart"/>
      <w:r w:rsidRPr="009826A5">
        <w:rPr>
          <w:rFonts w:ascii="Cordia New" w:eastAsia="Cordia New" w:hAnsi="Cordia New" w:cs="Cordia New"/>
          <w:sz w:val="32"/>
          <w:szCs w:val="32"/>
          <w:cs/>
        </w:rPr>
        <w:t>อัลเทอร์เนเตอร์</w:t>
      </w:r>
      <w:proofErr w:type="spellEnd"/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/>
          <w:sz w:val="32"/>
          <w:szCs w:val="32"/>
        </w:rPr>
        <w:t xml:space="preserve">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spellStart"/>
      <w:r w:rsidRPr="009826A5">
        <w:rPr>
          <w:rFonts w:ascii="Cordia New" w:eastAsia="Cordia New" w:hAnsi="Cordia New" w:cs="Cordia New"/>
          <w:sz w:val="32"/>
          <w:szCs w:val="32"/>
          <w:cs/>
        </w:rPr>
        <w:t>เทอร์โบสตัท</w:t>
      </w:r>
      <w:proofErr w:type="spellEnd"/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>3.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แบตเตอรี่รถยนต์ประกอบไปด้วยน้ำยาทางไฟฟ้าหรือเรียกว่า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กรดกำมะถันเจือจาง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/>
          <w:sz w:val="32"/>
          <w:szCs w:val="32"/>
        </w:rPr>
        <w:t xml:space="preserve">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กรดคาร์บอน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กรดไฮโดร</w:t>
      </w:r>
      <w:proofErr w:type="spellStart"/>
      <w:r w:rsidRPr="009826A5">
        <w:rPr>
          <w:rFonts w:ascii="Cordia New" w:eastAsia="Cordia New" w:hAnsi="Cordia New" w:cs="Cordia New"/>
          <w:sz w:val="32"/>
          <w:szCs w:val="32"/>
          <w:cs/>
        </w:rPr>
        <w:t>เย่น</w:t>
      </w:r>
      <w:proofErr w:type="spellEnd"/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/>
          <w:sz w:val="32"/>
          <w:szCs w:val="32"/>
        </w:rPr>
        <w:t xml:space="preserve">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กรด</w:t>
      </w:r>
      <w:proofErr w:type="spellStart"/>
      <w:r w:rsidRPr="009826A5">
        <w:rPr>
          <w:rFonts w:ascii="Cordia New" w:eastAsia="Cordia New" w:hAnsi="Cordia New" w:cs="Cordia New"/>
          <w:sz w:val="32"/>
          <w:szCs w:val="32"/>
          <w:cs/>
        </w:rPr>
        <w:t>เพอร์</w:t>
      </w:r>
      <w:proofErr w:type="spellEnd"/>
      <w:r w:rsidRPr="009826A5">
        <w:rPr>
          <w:rFonts w:ascii="Cordia New" w:eastAsia="Cordia New" w:hAnsi="Cordia New" w:cs="Cordia New"/>
          <w:sz w:val="32"/>
          <w:szCs w:val="32"/>
          <w:cs/>
        </w:rPr>
        <w:t>ออกไซด์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>4.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แบตเตอรี่ปกติจะแบ่งออกเป็นกี่ช่อง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gramStart"/>
      <w:r w:rsidRPr="009826A5">
        <w:rPr>
          <w:rFonts w:ascii="Cordia New" w:eastAsia="Cordia New" w:hAnsi="Cordia New" w:cs="Cordia New"/>
          <w:sz w:val="32"/>
          <w:szCs w:val="32"/>
        </w:rPr>
        <w:t xml:space="preserve">4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ช่อง</w:t>
      </w:r>
      <w:proofErr w:type="gramEnd"/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/>
          <w:sz w:val="32"/>
          <w:szCs w:val="32"/>
        </w:rPr>
        <w:t xml:space="preserve">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gramStart"/>
      <w:r w:rsidRPr="009826A5">
        <w:rPr>
          <w:rFonts w:ascii="Cordia New" w:eastAsia="Cordia New" w:hAnsi="Cordia New" w:cs="Cordia New"/>
          <w:sz w:val="32"/>
          <w:szCs w:val="32"/>
        </w:rPr>
        <w:t xml:space="preserve">5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ช่อง</w:t>
      </w:r>
      <w:proofErr w:type="gramEnd"/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gramStart"/>
      <w:r w:rsidRPr="009826A5">
        <w:rPr>
          <w:rFonts w:ascii="Cordia New" w:eastAsia="Cordia New" w:hAnsi="Cordia New" w:cs="Cordia New"/>
          <w:sz w:val="32"/>
          <w:szCs w:val="32"/>
        </w:rPr>
        <w:t xml:space="preserve">6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ช่อง</w:t>
      </w:r>
      <w:proofErr w:type="gramEnd"/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/>
          <w:sz w:val="32"/>
          <w:szCs w:val="32"/>
        </w:rPr>
        <w:t xml:space="preserve">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gramStart"/>
      <w:r w:rsidRPr="009826A5">
        <w:rPr>
          <w:rFonts w:ascii="Cordia New" w:eastAsia="Cordia New" w:hAnsi="Cordia New" w:cs="Cordia New"/>
          <w:sz w:val="32"/>
          <w:szCs w:val="32"/>
        </w:rPr>
        <w:t xml:space="preserve">7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ช่อง</w:t>
      </w:r>
      <w:proofErr w:type="gramEnd"/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>5.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ค่าความถ่วงจำเพาะของน้ำยาในแบตเตอรี่คือเท่าไร</w:t>
      </w:r>
    </w:p>
    <w:p w:rsidR="009826A5" w:rsidRPr="009826A5" w:rsidRDefault="009826A5" w:rsidP="009826A5">
      <w:pPr>
        <w:keepNext/>
        <w:tabs>
          <w:tab w:val="left" w:pos="340"/>
          <w:tab w:val="left" w:pos="851"/>
          <w:tab w:val="left" w:pos="4253"/>
        </w:tabs>
        <w:spacing w:after="0" w:line="240" w:lineRule="auto"/>
        <w:outlineLvl w:val="0"/>
        <w:rPr>
          <w:rFonts w:ascii="Cordia New" w:eastAsia="Cordia New" w:hAnsi="Cordia New" w:cs="Cordia New"/>
          <w:b/>
          <w:bCs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1.259 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/>
          <w:sz w:val="32"/>
          <w:szCs w:val="32"/>
        </w:rPr>
        <w:t xml:space="preserve"> 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9826A5">
        <w:rPr>
          <w:rFonts w:ascii="Cordia New" w:eastAsia="Cordia New" w:hAnsi="Cordia New" w:cs="Cordia New"/>
          <w:sz w:val="32"/>
          <w:szCs w:val="32"/>
        </w:rPr>
        <w:t>.   1.260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9826A5">
        <w:rPr>
          <w:rFonts w:ascii="Cordia New" w:eastAsia="Cordia New" w:hAnsi="Cordia New" w:cs="Cordia New"/>
          <w:sz w:val="32"/>
          <w:szCs w:val="32"/>
        </w:rPr>
        <w:t>.   1.265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/>
          <w:sz w:val="32"/>
          <w:szCs w:val="32"/>
        </w:rPr>
        <w:t xml:space="preserve"> 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9826A5">
        <w:rPr>
          <w:rFonts w:ascii="Cordia New" w:eastAsia="Cordia New" w:hAnsi="Cordia New" w:cs="Cordia New"/>
          <w:sz w:val="32"/>
          <w:szCs w:val="32"/>
        </w:rPr>
        <w:t>.   1.281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>6.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การทำความสะอาดขั้วแบตเตอรี่ควรใช้อะไรทำความสะอาด</w:t>
      </w:r>
    </w:p>
    <w:p w:rsidR="009826A5" w:rsidRPr="009826A5" w:rsidRDefault="009826A5" w:rsidP="009826A5">
      <w:pPr>
        <w:keepNext/>
        <w:tabs>
          <w:tab w:val="left" w:pos="340"/>
          <w:tab w:val="left" w:pos="851"/>
          <w:tab w:val="left" w:pos="4253"/>
        </w:tabs>
        <w:spacing w:after="0" w:line="240" w:lineRule="auto"/>
        <w:outlineLvl w:val="0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น้ำมัน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/>
          <w:sz w:val="32"/>
          <w:szCs w:val="32"/>
        </w:rPr>
        <w:t xml:space="preserve">  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น้ำผงซักฟอก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น้ำอุ่น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/>
          <w:sz w:val="32"/>
          <w:szCs w:val="32"/>
        </w:rPr>
        <w:t xml:space="preserve">  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น้ำเย็น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>7.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ขณะทำการประจุไฟห้ามทำอะไรใกล้บริเวณประจุไฟ</w:t>
      </w:r>
    </w:p>
    <w:p w:rsidR="009826A5" w:rsidRPr="009826A5" w:rsidRDefault="009826A5" w:rsidP="009826A5">
      <w:pPr>
        <w:keepNext/>
        <w:tabs>
          <w:tab w:val="left" w:pos="340"/>
          <w:tab w:val="left" w:pos="851"/>
          <w:tab w:val="left" w:pos="4253"/>
        </w:tabs>
        <w:spacing w:after="0" w:line="240" w:lineRule="auto"/>
        <w:outlineLvl w:val="0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ใช้โทรศัพท์มือถือ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/>
          <w:sz w:val="32"/>
          <w:szCs w:val="32"/>
        </w:rPr>
        <w:t xml:space="preserve">  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ติดเครื่องยนต์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b/>
          <w:bCs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เติมลมยาง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/>
          <w:sz w:val="32"/>
          <w:szCs w:val="32"/>
        </w:rPr>
        <w:t xml:space="preserve">  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เชื่อมเหล็ก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>8.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การตรวจสอบความถี่วงจะเพาะของน้ำยาทางไฟฟ้าควรใช้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ไฮโดรมิเตอร์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/>
          <w:sz w:val="32"/>
          <w:szCs w:val="32"/>
        </w:rPr>
        <w:t xml:space="preserve">  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spellStart"/>
      <w:r w:rsidRPr="009826A5">
        <w:rPr>
          <w:rFonts w:ascii="Cordia New" w:eastAsia="Cordia New" w:hAnsi="Cordia New" w:cs="Cordia New"/>
          <w:sz w:val="32"/>
          <w:szCs w:val="32"/>
          <w:cs/>
        </w:rPr>
        <w:t>แอมป์มิเตอร์</w:t>
      </w:r>
      <w:proofErr w:type="spellEnd"/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ปรอทมิเตอร์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/>
          <w:sz w:val="32"/>
          <w:szCs w:val="32"/>
        </w:rPr>
        <w:t xml:space="preserve">  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spellStart"/>
      <w:r w:rsidRPr="009826A5">
        <w:rPr>
          <w:rFonts w:ascii="Cordia New" w:eastAsia="Cordia New" w:hAnsi="Cordia New" w:cs="Cordia New"/>
          <w:sz w:val="32"/>
          <w:szCs w:val="32"/>
          <w:cs/>
        </w:rPr>
        <w:t>โวล์</w:t>
      </w:r>
      <w:proofErr w:type="spellEnd"/>
      <w:r w:rsidRPr="009826A5">
        <w:rPr>
          <w:rFonts w:ascii="Cordia New" w:eastAsia="Cordia New" w:hAnsi="Cordia New" w:cs="Cordia New"/>
          <w:sz w:val="32"/>
          <w:szCs w:val="32"/>
          <w:cs/>
        </w:rPr>
        <w:t>มิเตอร์</w:t>
      </w:r>
    </w:p>
    <w:p w:rsidR="000E12D2" w:rsidRPr="00D1317B" w:rsidRDefault="000E12D2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lastRenderedPageBreak/>
        <w:t>9.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อุณหภูมิของน้ำยาแบตเตอรี่จะต้องไม่เกิน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gramStart"/>
      <w:r w:rsidRPr="009826A5">
        <w:rPr>
          <w:rFonts w:ascii="Cordia New" w:eastAsia="Cordia New" w:hAnsi="Cordia New" w:cs="Cordia New"/>
          <w:sz w:val="32"/>
          <w:szCs w:val="32"/>
        </w:rPr>
        <w:t xml:space="preserve">43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องศาเซลเซียส</w:t>
      </w:r>
      <w:proofErr w:type="gramEnd"/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/>
          <w:sz w:val="32"/>
          <w:szCs w:val="32"/>
        </w:rPr>
        <w:t xml:space="preserve">  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44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องศาเซลเซียส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gramStart"/>
      <w:r w:rsidRPr="009826A5">
        <w:rPr>
          <w:rFonts w:ascii="Cordia New" w:eastAsia="Cordia New" w:hAnsi="Cordia New" w:cs="Cordia New"/>
          <w:sz w:val="32"/>
          <w:szCs w:val="32"/>
        </w:rPr>
        <w:t xml:space="preserve">45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องศาเซลเซียส</w:t>
      </w:r>
      <w:proofErr w:type="gramEnd"/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/>
          <w:sz w:val="32"/>
          <w:szCs w:val="32"/>
        </w:rPr>
        <w:t xml:space="preserve">  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gramStart"/>
      <w:r w:rsidRPr="009826A5">
        <w:rPr>
          <w:rFonts w:ascii="Cordia New" w:eastAsia="Cordia New" w:hAnsi="Cordia New" w:cs="Cordia New"/>
          <w:sz w:val="32"/>
          <w:szCs w:val="32"/>
        </w:rPr>
        <w:t xml:space="preserve">46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องศาเซลเซียส</w:t>
      </w:r>
      <w:proofErr w:type="gramEnd"/>
      <w:r w:rsidRPr="009826A5">
        <w:rPr>
          <w:rFonts w:ascii="Cordia New" w:eastAsia="Cordia New" w:hAnsi="Cordia New" w:cs="Cordia New"/>
          <w:sz w:val="32"/>
          <w:szCs w:val="32"/>
        </w:rPr>
        <w:br/>
        <w:t>10.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ต้องการประจุไฟในรถยนต์ต้องทำอย่างไร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ติดเครื่องยนต์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 w:hint="cs"/>
          <w:sz w:val="32"/>
          <w:szCs w:val="32"/>
          <w:cs/>
        </w:rPr>
        <w:t xml:space="preserve">  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ถอดขั้วแบตเตอรี่</w:t>
      </w:r>
    </w:p>
    <w:p w:rsidR="009826A5" w:rsidRPr="009826A5" w:rsidRDefault="009826A5" w:rsidP="009826A5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ถอดล้อรถยนต์ออก</w:t>
      </w:r>
      <w:r w:rsidRPr="009826A5">
        <w:rPr>
          <w:rFonts w:ascii="Cordia New" w:eastAsia="Cordia New" w:hAnsi="Cordia New" w:cs="Cordia New"/>
          <w:sz w:val="32"/>
          <w:szCs w:val="32"/>
        </w:rPr>
        <w:tab/>
      </w:r>
      <w:r w:rsidR="000E12D2" w:rsidRPr="00D1317B">
        <w:rPr>
          <w:rFonts w:ascii="Cordia New" w:eastAsia="Cordia New" w:hAnsi="Cordia New" w:cs="Cordia New"/>
          <w:sz w:val="32"/>
          <w:szCs w:val="32"/>
        </w:rPr>
        <w:t xml:space="preserve">            </w:t>
      </w:r>
      <w:r w:rsidRPr="009826A5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9826A5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spellStart"/>
      <w:r w:rsidRPr="009826A5">
        <w:rPr>
          <w:rFonts w:ascii="Cordia New" w:eastAsia="Cordia New" w:hAnsi="Cordia New" w:cs="Cordia New"/>
          <w:sz w:val="32"/>
          <w:szCs w:val="32"/>
          <w:cs/>
        </w:rPr>
        <w:t>ถอดอัลเทอรืเนตอร์</w:t>
      </w:r>
      <w:proofErr w:type="spellEnd"/>
      <w:r w:rsidRPr="009826A5">
        <w:rPr>
          <w:rFonts w:ascii="Cordia New" w:eastAsia="Cordia New" w:hAnsi="Cordia New" w:cs="Cordia New"/>
          <w:sz w:val="32"/>
          <w:szCs w:val="32"/>
          <w:cs/>
        </w:rPr>
        <w:t>ออก</w:t>
      </w:r>
    </w:p>
    <w:p w:rsidR="009826A5" w:rsidRPr="00D1317B" w:rsidRDefault="009826A5" w:rsidP="00D366AB">
      <w:pPr>
        <w:rPr>
          <w:rFonts w:ascii="Cordia New" w:hAnsi="Cordia New" w:cs="Cordia New"/>
          <w:b/>
          <w:bCs/>
          <w:sz w:val="32"/>
          <w:szCs w:val="32"/>
          <w:cs/>
        </w:rPr>
      </w:pPr>
    </w:p>
    <w:sectPr w:rsidR="009826A5" w:rsidRPr="00D1317B" w:rsidSect="00982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2160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29" w:rsidRDefault="00E97429" w:rsidP="00745018">
      <w:pPr>
        <w:spacing w:after="0" w:line="240" w:lineRule="auto"/>
      </w:pPr>
      <w:r>
        <w:separator/>
      </w:r>
    </w:p>
  </w:endnote>
  <w:endnote w:type="continuationSeparator" w:id="0">
    <w:p w:rsidR="00E97429" w:rsidRDefault="00E97429" w:rsidP="007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34" w:rsidRDefault="007C29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9" w:rsidRDefault="00144B89">
    <w:pPr>
      <w:pStyle w:val="a5"/>
    </w:pPr>
  </w:p>
  <w:p w:rsidR="00144B89" w:rsidRDefault="00144B89">
    <w:pPr>
      <w:pStyle w:val="a5"/>
    </w:pPr>
  </w:p>
  <w:p w:rsidR="00144B89" w:rsidRDefault="00144B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34" w:rsidRDefault="007C29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29" w:rsidRDefault="00E97429" w:rsidP="00745018">
      <w:pPr>
        <w:spacing w:after="0" w:line="240" w:lineRule="auto"/>
      </w:pPr>
      <w:r>
        <w:separator/>
      </w:r>
    </w:p>
  </w:footnote>
  <w:footnote w:type="continuationSeparator" w:id="0">
    <w:p w:rsidR="00E97429" w:rsidRDefault="00E97429" w:rsidP="007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34" w:rsidRDefault="007C2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386"/>
      <w:gridCol w:w="6024"/>
      <w:gridCol w:w="2069"/>
    </w:tblGrid>
    <w:tr w:rsidR="00745018" w:rsidRPr="00745018" w:rsidTr="00AE4FAB">
      <w:trPr>
        <w:cantSplit/>
      </w:trPr>
      <w:tc>
        <w:tcPr>
          <w:tcW w:w="1131" w:type="dxa"/>
          <w:vMerge w:val="restart"/>
        </w:tcPr>
        <w:p w:rsidR="00745018" w:rsidRPr="00745018" w:rsidRDefault="007C2934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2D0AAF95" wp14:editId="0DFEC2C5">
                <wp:simplePos x="0" y="0"/>
                <wp:positionH relativeFrom="column">
                  <wp:posOffset>-635</wp:posOffset>
                </wp:positionH>
                <wp:positionV relativeFrom="paragraph">
                  <wp:posOffset>280670</wp:posOffset>
                </wp:positionV>
                <wp:extent cx="733425" cy="695325"/>
                <wp:effectExtent l="0" t="0" r="9525" b="0"/>
                <wp:wrapTight wrapText="bothSides">
                  <wp:wrapPolygon edited="0">
                    <wp:start x="7855" y="0"/>
                    <wp:lineTo x="4488" y="2367"/>
                    <wp:lineTo x="1683" y="6510"/>
                    <wp:lineTo x="2244" y="10060"/>
                    <wp:lineTo x="0" y="11836"/>
                    <wp:lineTo x="0" y="16570"/>
                    <wp:lineTo x="7855" y="19529"/>
                    <wp:lineTo x="12904" y="19529"/>
                    <wp:lineTo x="20758" y="16570"/>
                    <wp:lineTo x="21319" y="10652"/>
                    <wp:lineTo x="18514" y="10060"/>
                    <wp:lineTo x="19636" y="7101"/>
                    <wp:lineTo x="16831" y="2367"/>
                    <wp:lineTo x="12904" y="0"/>
                    <wp:lineTo x="7855" y="0"/>
                  </wp:wrapPolygon>
                </wp:wrapTight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0"/>
        </w:p>
      </w:tc>
      <w:tc>
        <w:tcPr>
          <w:tcW w:w="6223" w:type="dxa"/>
          <w:vAlign w:val="center"/>
        </w:tcPr>
        <w:p w:rsidR="00745018" w:rsidRPr="009826A5" w:rsidRDefault="00F87CF1" w:rsidP="00F87CF1">
          <w:pPr>
            <w:keepNext/>
            <w:spacing w:after="0" w:line="240" w:lineRule="auto"/>
            <w:jc w:val="center"/>
            <w:outlineLvl w:val="1"/>
            <w:rPr>
              <w:rFonts w:ascii="Cordia New" w:eastAsia="Cordia New" w:hAnsi="Cordia New" w:cs="Cordia New"/>
              <w:b/>
              <w:bCs/>
              <w:sz w:val="40"/>
              <w:szCs w:val="40"/>
            </w:rPr>
          </w:pPr>
          <w:r w:rsidRPr="009826A5">
            <w:rPr>
              <w:rFonts w:ascii="Cordia New" w:eastAsia="Cordia New" w:hAnsi="Cordia New" w:cs="Cordia New"/>
              <w:b/>
              <w:bCs/>
              <w:sz w:val="40"/>
              <w:szCs w:val="40"/>
              <w:cs/>
            </w:rPr>
            <w:t>ใบแบบฝึกหัด</w:t>
          </w:r>
        </w:p>
      </w:tc>
      <w:tc>
        <w:tcPr>
          <w:tcW w:w="2125" w:type="dxa"/>
          <w:vAlign w:val="center"/>
        </w:tcPr>
        <w:p w:rsidR="00745018" w:rsidRPr="009826A5" w:rsidRDefault="00745018" w:rsidP="00745018">
          <w:pPr>
            <w:tabs>
              <w:tab w:val="left" w:pos="7440"/>
            </w:tabs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  <w:p w:rsidR="00745018" w:rsidRPr="009826A5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b/>
              <w:bCs/>
              <w:sz w:val="32"/>
              <w:szCs w:val="32"/>
            </w:rPr>
          </w:pPr>
          <w:r w:rsidRPr="009826A5">
            <w:rPr>
              <w:rFonts w:ascii="Cordia New" w:eastAsia="Cordia New" w:hAnsi="Cordia New" w:cs="Cordia New"/>
              <w:b/>
              <w:bCs/>
              <w:sz w:val="32"/>
              <w:szCs w:val="32"/>
              <w:cs/>
            </w:rPr>
            <w:t xml:space="preserve">หน้าที่ </w:t>
          </w:r>
        </w:p>
        <w:p w:rsidR="00745018" w:rsidRPr="009826A5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</w:tc>
    </w:tr>
    <w:tr w:rsidR="00745018" w:rsidRPr="00745018" w:rsidTr="00AE4FAB">
      <w:trPr>
        <w:cantSplit/>
      </w:trPr>
      <w:tc>
        <w:tcPr>
          <w:tcW w:w="1131" w:type="dxa"/>
          <w:vMerge/>
        </w:tcPr>
        <w:p w:rsidR="00745018" w:rsidRPr="00745018" w:rsidRDefault="00745018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745018" w:rsidRPr="009826A5" w:rsidRDefault="00745018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8"/>
              <w:szCs w:val="8"/>
            </w:rPr>
          </w:pPr>
        </w:p>
        <w:p w:rsidR="00745018" w:rsidRPr="009826A5" w:rsidRDefault="00745018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color w:val="DD4B39"/>
              <w:sz w:val="24"/>
              <w:szCs w:val="24"/>
              <w:shd w:val="clear" w:color="auto" w:fill="FFFFFF"/>
            </w:rPr>
          </w:pPr>
          <w:r w:rsidRPr="009826A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รหัส   </w:t>
          </w:r>
          <w:r w:rsidR="009826A5">
            <w:rPr>
              <w:rFonts w:ascii="Cordia New" w:eastAsia="Cordia New" w:hAnsi="Cordia New" w:cs="Cordia New"/>
              <w:sz w:val="32"/>
              <w:szCs w:val="32"/>
            </w:rPr>
            <w:t>2101</w:t>
          </w:r>
          <w:r w:rsidRPr="009826A5">
            <w:rPr>
              <w:rFonts w:ascii="Cordia New" w:eastAsia="Cordia New" w:hAnsi="Cordia New" w:cs="Cordia New"/>
              <w:sz w:val="32"/>
              <w:szCs w:val="32"/>
              <w:cs/>
            </w:rPr>
            <w:t>-</w:t>
          </w:r>
          <w:r w:rsidR="00144B89" w:rsidRPr="009826A5">
            <w:rPr>
              <w:rFonts w:ascii="Cordia New" w:eastAsia="Cordia New" w:hAnsi="Cordia New" w:cs="Cordia New"/>
              <w:sz w:val="32"/>
              <w:szCs w:val="32"/>
            </w:rPr>
            <w:t>2104</w:t>
          </w:r>
          <w:r w:rsidRPr="009826A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                </w:t>
          </w:r>
          <w:r w:rsidRPr="009826A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9826A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9826A5">
            <w:rPr>
              <w:rFonts w:ascii="Cordia New" w:eastAsia="Cordia New" w:hAnsi="Cordia New" w:cs="Cordia New"/>
              <w:sz w:val="32"/>
              <w:szCs w:val="32"/>
              <w:cs/>
            </w:rPr>
            <w:tab/>
            <w:t xml:space="preserve">วิชา  </w:t>
          </w:r>
          <w:r w:rsidR="00144B89" w:rsidRPr="009826A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งานบำรุงรักษารถยนต์ </w:t>
          </w:r>
        </w:p>
        <w:p w:rsidR="003A309D" w:rsidRPr="009826A5" w:rsidRDefault="00745018" w:rsidP="00542B8C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32"/>
              <w:szCs w:val="32"/>
              <w:cs/>
            </w:rPr>
          </w:pPr>
          <w:r w:rsidRPr="009826A5">
            <w:rPr>
              <w:rFonts w:ascii="Cordia New" w:eastAsia="Cordia New" w:hAnsi="Cordia New" w:cs="Cordia New"/>
              <w:sz w:val="32"/>
              <w:szCs w:val="32"/>
              <w:cs/>
            </w:rPr>
            <w:t>ชื่อเรื่อง</w:t>
          </w:r>
          <w:r w:rsidRPr="009826A5">
            <w:rPr>
              <w:rFonts w:ascii="Cordia New" w:eastAsia="Cordia New" w:hAnsi="Cordia New" w:cs="Cordia New"/>
              <w:sz w:val="32"/>
              <w:szCs w:val="32"/>
              <w:cs/>
              <w:lang w:val="th-TH"/>
            </w:rPr>
            <w:t xml:space="preserve"> </w:t>
          </w:r>
          <w:r w:rsidRPr="009826A5">
            <w:rPr>
              <w:rFonts w:ascii="Cordia New" w:eastAsia="Cordia New" w:hAnsi="Cordia New" w:cs="Cordia New"/>
              <w:sz w:val="32"/>
              <w:szCs w:val="32"/>
            </w:rPr>
            <w:t xml:space="preserve">   </w:t>
          </w:r>
          <w:r w:rsidR="00CA3CA7" w:rsidRPr="009826A5">
            <w:rPr>
              <w:rFonts w:ascii="Cordia New" w:eastAsia="Cordia New" w:hAnsi="Cordia New" w:cs="Cordia New"/>
              <w:sz w:val="32"/>
              <w:szCs w:val="32"/>
              <w:cs/>
            </w:rPr>
            <w:t>งาน</w:t>
          </w:r>
          <w:r w:rsidR="00FF6743" w:rsidRPr="009826A5">
            <w:rPr>
              <w:rFonts w:ascii="Cordia New" w:eastAsia="Cordia New" w:hAnsi="Cordia New" w:cs="Cordia New"/>
              <w:sz w:val="32"/>
              <w:szCs w:val="32"/>
              <w:cs/>
            </w:rPr>
            <w:t>บริการ</w:t>
          </w:r>
          <w:r w:rsidR="00542B8C" w:rsidRPr="009826A5">
            <w:rPr>
              <w:rFonts w:ascii="Cordia New" w:eastAsia="Cordia New" w:hAnsi="Cordia New" w:cs="Cordia New"/>
              <w:sz w:val="32"/>
              <w:szCs w:val="32"/>
              <w:cs/>
            </w:rPr>
            <w:t>แบตเตอรี่</w:t>
          </w:r>
        </w:p>
      </w:tc>
    </w:tr>
  </w:tbl>
  <w:p w:rsidR="00745018" w:rsidRPr="00745018" w:rsidRDefault="00745018" w:rsidP="007450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40BCC" wp14:editId="36B5543F">
              <wp:simplePos x="0" y="0"/>
              <wp:positionH relativeFrom="column">
                <wp:posOffset>-326500</wp:posOffset>
              </wp:positionH>
              <wp:positionV relativeFrom="paragraph">
                <wp:posOffset>41165</wp:posOffset>
              </wp:positionV>
              <wp:extent cx="6006465" cy="7772400"/>
              <wp:effectExtent l="0" t="0" r="13335" b="1905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46F37C" id="สี่เหลี่ยมผืนผ้า 2" o:spid="_x0000_s1026" style="position:absolute;margin-left:-25.7pt;margin-top:3.25pt;width:472.9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" filled="f" strokecolor="#0d0d0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34" w:rsidRDefault="007C2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2608"/>
    <w:multiLevelType w:val="hybridMultilevel"/>
    <w:tmpl w:val="FFB8E1E6"/>
    <w:lvl w:ilvl="0" w:tplc="1C7E5ED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92E"/>
    <w:multiLevelType w:val="hybridMultilevel"/>
    <w:tmpl w:val="D70A46A6"/>
    <w:lvl w:ilvl="0" w:tplc="473C357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2FBB"/>
    <w:multiLevelType w:val="hybridMultilevel"/>
    <w:tmpl w:val="3FBEED88"/>
    <w:lvl w:ilvl="0" w:tplc="AD7615B0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1FAA"/>
    <w:multiLevelType w:val="hybridMultilevel"/>
    <w:tmpl w:val="564AD4C0"/>
    <w:lvl w:ilvl="0" w:tplc="9C922DE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8591C"/>
    <w:multiLevelType w:val="hybridMultilevel"/>
    <w:tmpl w:val="B1B04E22"/>
    <w:lvl w:ilvl="0" w:tplc="3ED6F68A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A107B"/>
    <w:multiLevelType w:val="hybridMultilevel"/>
    <w:tmpl w:val="3F0AAF78"/>
    <w:lvl w:ilvl="0" w:tplc="B3DCAE7C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0058B"/>
    <w:multiLevelType w:val="hybridMultilevel"/>
    <w:tmpl w:val="B712DF2E"/>
    <w:lvl w:ilvl="0" w:tplc="A8B0098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D289A"/>
    <w:multiLevelType w:val="hybridMultilevel"/>
    <w:tmpl w:val="06589E22"/>
    <w:lvl w:ilvl="0" w:tplc="742E9D74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F05D3"/>
    <w:multiLevelType w:val="hybridMultilevel"/>
    <w:tmpl w:val="4C68B538"/>
    <w:lvl w:ilvl="0" w:tplc="2F6ED85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8"/>
    <w:rsid w:val="0000616E"/>
    <w:rsid w:val="00033843"/>
    <w:rsid w:val="00041400"/>
    <w:rsid w:val="0006628F"/>
    <w:rsid w:val="000C69B4"/>
    <w:rsid w:val="000D6B62"/>
    <w:rsid w:val="000D762C"/>
    <w:rsid w:val="000E12D2"/>
    <w:rsid w:val="00104B62"/>
    <w:rsid w:val="00104D90"/>
    <w:rsid w:val="00142B6D"/>
    <w:rsid w:val="00144B89"/>
    <w:rsid w:val="00167BEF"/>
    <w:rsid w:val="001C42DB"/>
    <w:rsid w:val="001F292B"/>
    <w:rsid w:val="00203878"/>
    <w:rsid w:val="0021113D"/>
    <w:rsid w:val="002E12C4"/>
    <w:rsid w:val="002E197F"/>
    <w:rsid w:val="00302A15"/>
    <w:rsid w:val="00336735"/>
    <w:rsid w:val="00354F78"/>
    <w:rsid w:val="00361E68"/>
    <w:rsid w:val="00396DED"/>
    <w:rsid w:val="003A309D"/>
    <w:rsid w:val="003A4DA8"/>
    <w:rsid w:val="003B4CBB"/>
    <w:rsid w:val="00427F4F"/>
    <w:rsid w:val="00495A8F"/>
    <w:rsid w:val="004C0C80"/>
    <w:rsid w:val="004C62F1"/>
    <w:rsid w:val="00502899"/>
    <w:rsid w:val="00511A03"/>
    <w:rsid w:val="00514113"/>
    <w:rsid w:val="00540317"/>
    <w:rsid w:val="00542B8C"/>
    <w:rsid w:val="00555B78"/>
    <w:rsid w:val="00571126"/>
    <w:rsid w:val="00571478"/>
    <w:rsid w:val="00575F76"/>
    <w:rsid w:val="005943C4"/>
    <w:rsid w:val="005E1841"/>
    <w:rsid w:val="00606A5D"/>
    <w:rsid w:val="00686D02"/>
    <w:rsid w:val="006C12F6"/>
    <w:rsid w:val="006E5E63"/>
    <w:rsid w:val="006F06A0"/>
    <w:rsid w:val="00745018"/>
    <w:rsid w:val="007566B5"/>
    <w:rsid w:val="007A4D6B"/>
    <w:rsid w:val="007C2934"/>
    <w:rsid w:val="00826ABE"/>
    <w:rsid w:val="008318FB"/>
    <w:rsid w:val="008325E2"/>
    <w:rsid w:val="00852470"/>
    <w:rsid w:val="008650C3"/>
    <w:rsid w:val="00887035"/>
    <w:rsid w:val="008B599A"/>
    <w:rsid w:val="008C2525"/>
    <w:rsid w:val="009065B0"/>
    <w:rsid w:val="00933BBF"/>
    <w:rsid w:val="009826A5"/>
    <w:rsid w:val="009A104D"/>
    <w:rsid w:val="009A247B"/>
    <w:rsid w:val="009C02FE"/>
    <w:rsid w:val="009D6137"/>
    <w:rsid w:val="00A16115"/>
    <w:rsid w:val="00A17F56"/>
    <w:rsid w:val="00A30D1E"/>
    <w:rsid w:val="00A3497A"/>
    <w:rsid w:val="00B04EDB"/>
    <w:rsid w:val="00B24970"/>
    <w:rsid w:val="00B3621B"/>
    <w:rsid w:val="00B97F48"/>
    <w:rsid w:val="00BE4F09"/>
    <w:rsid w:val="00BF323A"/>
    <w:rsid w:val="00C015A9"/>
    <w:rsid w:val="00C04A7E"/>
    <w:rsid w:val="00C0586D"/>
    <w:rsid w:val="00C23760"/>
    <w:rsid w:val="00C345A8"/>
    <w:rsid w:val="00C42BEA"/>
    <w:rsid w:val="00C65751"/>
    <w:rsid w:val="00C67998"/>
    <w:rsid w:val="00CA3CA7"/>
    <w:rsid w:val="00CA7108"/>
    <w:rsid w:val="00CD0FAE"/>
    <w:rsid w:val="00D1317B"/>
    <w:rsid w:val="00D30F61"/>
    <w:rsid w:val="00D315AB"/>
    <w:rsid w:val="00D366AB"/>
    <w:rsid w:val="00D52E43"/>
    <w:rsid w:val="00D82F9B"/>
    <w:rsid w:val="00D91097"/>
    <w:rsid w:val="00D923C9"/>
    <w:rsid w:val="00DF6AB2"/>
    <w:rsid w:val="00E97429"/>
    <w:rsid w:val="00F00EA1"/>
    <w:rsid w:val="00F32F96"/>
    <w:rsid w:val="00F5426D"/>
    <w:rsid w:val="00F87CF1"/>
    <w:rsid w:val="00FA3000"/>
    <w:rsid w:val="00FD2A4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E1AB2B-3909-4579-B990-8E57CBCD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5018"/>
  </w:style>
  <w:style w:type="paragraph" w:styleId="a5">
    <w:name w:val="footer"/>
    <w:basedOn w:val="a"/>
    <w:link w:val="a6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5018"/>
  </w:style>
  <w:style w:type="table" w:styleId="a7">
    <w:name w:val="Table Grid"/>
    <w:basedOn w:val="a1"/>
    <w:uiPriority w:val="59"/>
    <w:rsid w:val="0074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501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F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05">
              <w:marLeft w:val="45"/>
              <w:marRight w:val="45"/>
              <w:marTop w:val="0"/>
              <w:marBottom w:val="0"/>
              <w:divBdr>
                <w:top w:val="single" w:sz="18" w:space="0" w:color="3B5998"/>
                <w:left w:val="single" w:sz="18" w:space="0" w:color="3B5998"/>
                <w:bottom w:val="single" w:sz="18" w:space="0" w:color="3B5998"/>
                <w:right w:val="single" w:sz="18" w:space="0" w:color="3B5998"/>
              </w:divBdr>
            </w:div>
            <w:div w:id="404690023">
              <w:marLeft w:val="45"/>
              <w:marRight w:val="45"/>
              <w:marTop w:val="0"/>
              <w:marBottom w:val="0"/>
              <w:divBdr>
                <w:top w:val="single" w:sz="18" w:space="0" w:color="00B6DD"/>
                <w:left w:val="single" w:sz="18" w:space="0" w:color="00B6DD"/>
                <w:bottom w:val="single" w:sz="18" w:space="0" w:color="00B6DD"/>
                <w:right w:val="single" w:sz="18" w:space="0" w:color="00B6DD"/>
              </w:divBdr>
            </w:div>
          </w:divsChild>
        </w:div>
        <w:div w:id="161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A2A0-1864-4DD3-B569-883D8B80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2015-09-16T03:21:00Z</cp:lastPrinted>
  <dcterms:created xsi:type="dcterms:W3CDTF">2019-05-23T02:59:00Z</dcterms:created>
  <dcterms:modified xsi:type="dcterms:W3CDTF">2019-05-23T02:59:00Z</dcterms:modified>
</cp:coreProperties>
</file>